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9D47" w14:textId="77777777" w:rsidR="006C6254" w:rsidRPr="00EB1100" w:rsidRDefault="006C6254" w:rsidP="006C625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7DD21382" w14:textId="77777777" w:rsidR="006C6254" w:rsidRPr="00EB1100" w:rsidRDefault="006C6254" w:rsidP="006C6254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da-DK"/>
          <w14:ligatures w14:val="none"/>
        </w:rPr>
      </w:pPr>
      <w:r w:rsidRPr="00EB1100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da-DK"/>
          <w14:ligatures w14:val="none"/>
        </w:rPr>
        <w:t>Collaboration Committee Meeting Friday</w:t>
      </w:r>
    </w:p>
    <w:p w14:paraId="034693D0" w14:textId="573526EE" w:rsidR="006C6254" w:rsidRPr="00EB1100" w:rsidRDefault="006C6254" w:rsidP="006C6254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da-DK"/>
          <w14:ligatures w14:val="none"/>
        </w:rPr>
      </w:pPr>
      <w:r w:rsidRPr="00EB1100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da-DK"/>
          <w14:ligatures w14:val="none"/>
        </w:rPr>
        <w:t>June 7, 2024</w:t>
      </w:r>
    </w:p>
    <w:p w14:paraId="45A14690" w14:textId="77777777" w:rsidR="006C6254" w:rsidRPr="00EB1100" w:rsidRDefault="006C6254" w:rsidP="006C625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</w:pPr>
    </w:p>
    <w:p w14:paraId="571CDE67" w14:textId="77777777" w:rsidR="006C6254" w:rsidRPr="00EB1100" w:rsidRDefault="006C6254" w:rsidP="006C625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</w:pPr>
      <w:r w:rsidRPr="00EB1100"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  <w:t>Location/Time: FRB7H 2.405, 11:30 AM – 2:30 PM</w:t>
      </w:r>
    </w:p>
    <w:p w14:paraId="79066E77" w14:textId="77777777" w:rsidR="006C6254" w:rsidRPr="00EB1100" w:rsidRDefault="006C6254" w:rsidP="006C625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</w:pPr>
    </w:p>
    <w:p w14:paraId="32FC9779" w14:textId="64E2A5FE" w:rsidR="006C6254" w:rsidRPr="00EB1100" w:rsidRDefault="006C6254" w:rsidP="006C625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B1100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Deltagere: Jens Laurids Sørensen, Kim Lambertsen Larsen, Kristian Bering, Morten Korsgaard, Morten Lykkegaard Christensen, Niels Thomas Eriksen, Sara Jellesmark, Susanne Remmer Bielidt, Teis Søndergaard.</w:t>
      </w:r>
    </w:p>
    <w:p w14:paraId="62AC42E4" w14:textId="77777777" w:rsidR="006C6254" w:rsidRPr="00EB1100" w:rsidRDefault="006C6254" w:rsidP="006C6254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a-DK"/>
          <w14:ligatures w14:val="none"/>
        </w:rPr>
      </w:pPr>
    </w:p>
    <w:p w14:paraId="5EC33EA1" w14:textId="1DFCFF57" w:rsidR="006C6254" w:rsidRPr="00EB1100" w:rsidRDefault="00EB1100" w:rsidP="006C625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B1100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Minute taker: Morten Korsgaard</w:t>
      </w:r>
    </w:p>
    <w:p w14:paraId="34F04115" w14:textId="77777777" w:rsidR="006C6254" w:rsidRPr="00EB1100" w:rsidRDefault="006C6254" w:rsidP="006C6254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a-DK"/>
          <w14:ligatures w14:val="none"/>
        </w:rPr>
      </w:pPr>
    </w:p>
    <w:p w14:paraId="48477FAF" w14:textId="058F1FCA" w:rsidR="006C6254" w:rsidRPr="00EB1100" w:rsidRDefault="006C6254" w:rsidP="006C6254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da-DK"/>
          <w14:ligatures w14:val="none"/>
        </w:rPr>
      </w:pPr>
      <w:r w:rsidRPr="00EB1100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da-DK"/>
          <w14:ligatures w14:val="none"/>
        </w:rPr>
        <w:t>Agenda</w:t>
      </w:r>
    </w:p>
    <w:p w14:paraId="7AAF32EC" w14:textId="77777777" w:rsidR="006C6254" w:rsidRPr="00EB1100" w:rsidRDefault="006C6254" w:rsidP="006C625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</w:pPr>
    </w:p>
    <w:p w14:paraId="73C32797" w14:textId="2B9DA3DC" w:rsidR="006C6254" w:rsidRPr="00EB1100" w:rsidRDefault="006C6254" w:rsidP="006C6254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</w:pPr>
      <w:r w:rsidRPr="00EB1100"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  <w:t>Approval of the agenda (KLL)</w:t>
      </w:r>
    </w:p>
    <w:p w14:paraId="20D2D14E" w14:textId="5135747E" w:rsidR="006C6254" w:rsidRPr="00EB1100" w:rsidRDefault="006C6254" w:rsidP="006C6254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</w:pPr>
      <w:r w:rsidRPr="00EB1100"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  <w:t>Economy status (KLL)</w:t>
      </w:r>
    </w:p>
    <w:p w14:paraId="52B46424" w14:textId="51E27023" w:rsidR="006C6254" w:rsidRPr="00EB1100" w:rsidRDefault="006C6254" w:rsidP="006C6254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</w:pPr>
      <w:r w:rsidRPr="00EB1100"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  <w:t>Department gearing / co-financing of externally funded projects, an overview (KLL)</w:t>
      </w:r>
    </w:p>
    <w:p w14:paraId="6D72ABDE" w14:textId="24658D40" w:rsidR="006C6254" w:rsidRPr="00EB1100" w:rsidRDefault="006C6254" w:rsidP="006C6254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</w:pPr>
      <w:r w:rsidRPr="00EB1100"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  <w:t>Status of department reorganization, including onboarding of new Heads of Sections</w:t>
      </w:r>
    </w:p>
    <w:p w14:paraId="633847FA" w14:textId="0F05F4F7" w:rsidR="006C6254" w:rsidRPr="00EB1100" w:rsidRDefault="006C6254" w:rsidP="006C6254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</w:pPr>
      <w:r w:rsidRPr="00EB1100"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  <w:t>Status of administration (MOKO)</w:t>
      </w:r>
    </w:p>
    <w:p w14:paraId="012E240E" w14:textId="05106D51" w:rsidR="006C6254" w:rsidRPr="00EB1100" w:rsidRDefault="006C6254" w:rsidP="006C6254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</w:pPr>
      <w:r w:rsidRPr="00EB1100"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  <w:t>Status of development of department competence strategy (MOKO/KLL)</w:t>
      </w:r>
    </w:p>
    <w:p w14:paraId="6229E595" w14:textId="048EA356" w:rsidR="006C6254" w:rsidRPr="00EB1100" w:rsidRDefault="006C6254" w:rsidP="006C6254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</w:pPr>
      <w:r w:rsidRPr="00EB1100"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  <w:t>Time registration (MOKO/KLL)</w:t>
      </w:r>
    </w:p>
    <w:p w14:paraId="7C595D51" w14:textId="78F4F3D1" w:rsidR="006C6254" w:rsidRPr="00EB1100" w:rsidRDefault="006C6254" w:rsidP="006C6254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</w:pPr>
      <w:r w:rsidRPr="00EB1100"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  <w:t xml:space="preserve">Well-being: Discussion of the VIVE report on sexism and career trajectories. What can we do at the department level? (KLL) </w:t>
      </w:r>
    </w:p>
    <w:p w14:paraId="4BC6C437" w14:textId="3C33E039" w:rsidR="00D46176" w:rsidRPr="00EB1100" w:rsidRDefault="006C6254" w:rsidP="006C6254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B1100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Any other business (KLL)</w:t>
      </w:r>
    </w:p>
    <w:p w14:paraId="5F324662" w14:textId="5F5F2871" w:rsidR="00EB1100" w:rsidRPr="00EB1100" w:rsidRDefault="00EB1100" w:rsidP="00EB1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/moko</w:t>
      </w:r>
    </w:p>
    <w:sectPr w:rsidR="00EB1100" w:rsidRPr="00EB11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E0A21"/>
    <w:multiLevelType w:val="hybridMultilevel"/>
    <w:tmpl w:val="88302D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C1B5E"/>
    <w:multiLevelType w:val="hybridMultilevel"/>
    <w:tmpl w:val="5C163836"/>
    <w:lvl w:ilvl="0" w:tplc="A89AC970">
      <w:start w:val="3"/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95BE7"/>
    <w:multiLevelType w:val="hybridMultilevel"/>
    <w:tmpl w:val="0FC8CFD2"/>
    <w:lvl w:ilvl="0" w:tplc="A89AC970">
      <w:start w:val="3"/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F473C9"/>
    <w:multiLevelType w:val="hybridMultilevel"/>
    <w:tmpl w:val="81FE4D7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6345832">
    <w:abstractNumId w:val="0"/>
  </w:num>
  <w:num w:numId="2" w16cid:durableId="1608346749">
    <w:abstractNumId w:val="1"/>
  </w:num>
  <w:num w:numId="3" w16cid:durableId="1419329268">
    <w:abstractNumId w:val="2"/>
  </w:num>
  <w:num w:numId="4" w16cid:durableId="185481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54"/>
    <w:rsid w:val="00483096"/>
    <w:rsid w:val="006C6254"/>
    <w:rsid w:val="006E2F7F"/>
    <w:rsid w:val="00C173C7"/>
    <w:rsid w:val="00D439FC"/>
    <w:rsid w:val="00D46176"/>
    <w:rsid w:val="00E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4070"/>
  <w15:chartTrackingRefBased/>
  <w15:docId w15:val="{C888B867-A887-48D0-B414-6DFECCB2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6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6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6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6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6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6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6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6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6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6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6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625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625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62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62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62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62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C6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C6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C6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C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C625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C625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C625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C6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C625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C62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Korsgaard</dc:creator>
  <cp:keywords/>
  <dc:description/>
  <cp:lastModifiedBy>Line Christensen Lykkebak</cp:lastModifiedBy>
  <cp:revision>2</cp:revision>
  <dcterms:created xsi:type="dcterms:W3CDTF">2024-05-29T11:37:00Z</dcterms:created>
  <dcterms:modified xsi:type="dcterms:W3CDTF">2024-05-29T11:37:00Z</dcterms:modified>
</cp:coreProperties>
</file>